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72082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F610C"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DB00E3"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</w:t>
      </w: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9450B1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9450B1" w:rsidRDefault="009450B1" w:rsidP="0032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DB00E3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2AAD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042AAD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A50C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№19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Санкт-Петербургу  </w:t>
      </w:r>
      <w:r w:rsidR="00042AAD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42AAD" w:rsidRPr="00042A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Инспекция)</w:t>
      </w:r>
      <w:r w:rsidR="00042AAD" w:rsidRPr="001A50C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C0559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"специалисты".</w:t>
      </w:r>
    </w:p>
    <w:p w:rsidR="009450B1" w:rsidRPr="00720822" w:rsidRDefault="009450B1" w:rsidP="0032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0C0559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822" w:rsidRPr="00720822" w:rsidRDefault="009450B1" w:rsidP="00323DD5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0244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72082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  <w:r w:rsidR="00720822" w:rsidRPr="00720822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822" w:rsidRPr="00720822" w:rsidRDefault="009450B1" w:rsidP="00323DD5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C0559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72082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22" w:rsidRPr="00720822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 Валютный контроль. Налоговый контроль в связи с осуществлением сделок между взаимозависимыми лицами. </w:t>
      </w:r>
      <w:r w:rsidR="00720822" w:rsidRPr="00720822">
        <w:rPr>
          <w:rFonts w:ascii="Times New Roman" w:hAnsi="Times New Roman"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декларирования.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Регулирование валютной сферы. Осуществление налогового контроля посредством проведения камеральных проверок. </w:t>
      </w:r>
      <w:bookmarkStart w:id="1" w:name="_Toc476580743"/>
      <w:bookmarkStart w:id="2" w:name="_Toc476615819"/>
      <w:bookmarkStart w:id="3" w:name="_Toc476838007"/>
      <w:bookmarkStart w:id="4" w:name="_Toc477191905"/>
      <w:bookmarkStart w:id="5" w:name="_Toc477194373"/>
      <w:bookmarkStart w:id="6" w:name="_Toc477362076"/>
      <w:bookmarkStart w:id="7" w:name="_Toc477362582"/>
      <w:bookmarkStart w:id="8" w:name="_Toc477431927"/>
      <w:bookmarkStart w:id="9" w:name="_Toc477434937"/>
      <w:bookmarkStart w:id="10" w:name="_Toc477447825"/>
      <w:bookmarkStart w:id="11" w:name="_Toc477819791"/>
      <w:bookmarkStart w:id="12" w:name="_Toc477865872"/>
      <w:bookmarkStart w:id="13" w:name="_Toc477886414"/>
      <w:bookmarkStart w:id="14" w:name="_Toc477953448"/>
      <w:bookmarkStart w:id="15" w:name="_Toc478032995"/>
      <w:bookmarkStart w:id="16" w:name="_Toc478038867"/>
      <w:bookmarkStart w:id="17" w:name="_Toc478047356"/>
      <w:bookmarkStart w:id="18" w:name="_Toc478120224"/>
      <w:bookmarkStart w:id="19" w:name="_Toc478120818"/>
      <w:bookmarkStart w:id="20" w:name="_Toc478124894"/>
      <w:bookmarkStart w:id="21" w:name="_Toc478125836"/>
      <w:bookmarkStart w:id="22" w:name="_Toc478417339"/>
      <w:bookmarkStart w:id="23" w:name="_Toc478907071"/>
      <w:bookmarkStart w:id="24" w:name="_Toc478998329"/>
      <w:r w:rsidR="00720822" w:rsidRPr="00720822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50B1" w:rsidRPr="00720822" w:rsidRDefault="009450B1" w:rsidP="0032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425E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720822" w:rsidRDefault="009450B1" w:rsidP="00323DD5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Default="00DC6BB8" w:rsidP="00323DD5">
      <w:pPr>
        <w:pStyle w:val="ConsPlusNormal"/>
        <w:tabs>
          <w:tab w:val="left" w:pos="0"/>
        </w:tabs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720822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425E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720822" w:rsidRDefault="007121B7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720822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7208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720822" w:rsidRDefault="00AE3F0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720822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20822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</w:t>
      </w:r>
      <w:r w:rsidR="0072082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Pr="00720822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720822" w:rsidRPr="00720822" w:rsidRDefault="00CC6C1D" w:rsidP="00323DD5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знаний: </w:t>
      </w:r>
      <w:r w:rsidR="00720822" w:rsidRPr="00720822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CC6C1D" w:rsidRPr="00F132CE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20822" w:rsidRPr="00720822" w:rsidRDefault="00CC6C1D" w:rsidP="00323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AE3F0D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720822">
        <w:rPr>
          <w:rFonts w:ascii="Times New Roman" w:hAnsi="Times New Roman"/>
          <w:sz w:val="24"/>
          <w:szCs w:val="24"/>
        </w:rPr>
        <w:t xml:space="preserve">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20822" w:rsidRPr="00720822">
        <w:rPr>
          <w:rFonts w:ascii="Times New Roman" w:hAnsi="Times New Roman"/>
          <w:sz w:val="24"/>
          <w:szCs w:val="24"/>
        </w:rPr>
        <w:t xml:space="preserve">действующие двусторонние международные договоры Российской Федерации об </w:t>
      </w:r>
      <w:proofErr w:type="spellStart"/>
      <w:r w:rsidR="00720822" w:rsidRPr="00720822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20822" w:rsidRPr="00720822">
        <w:rPr>
          <w:rFonts w:ascii="Times New Roman" w:hAnsi="Times New Roman"/>
          <w:sz w:val="24"/>
          <w:szCs w:val="24"/>
        </w:rPr>
        <w:t xml:space="preserve"> двойного налогообложения;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 г. № 943-1 «О налоговых органах Российской Федерации»; </w:t>
      </w:r>
      <w:r w:rsidR="00720822" w:rsidRPr="00720822">
        <w:rPr>
          <w:rFonts w:ascii="Times New Roman" w:eastAsia="Calibri" w:hAnsi="Times New Roman" w:cs="Times New Roman"/>
          <w:sz w:val="24"/>
          <w:szCs w:val="24"/>
        </w:rPr>
        <w:t xml:space="preserve">Инструкция Банка России от 04 июня 2012 г. № 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720822" w:rsidRPr="00720822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="00720822" w:rsidRPr="00720822">
        <w:rPr>
          <w:rFonts w:ascii="Times New Roman" w:eastAsia="Calibri" w:hAnsi="Times New Roman" w:cs="Times New Roman"/>
          <w:sz w:val="24"/>
          <w:szCs w:val="24"/>
        </w:rPr>
        <w:t xml:space="preserve"> их проведением»;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конвенция о взаимной административной помощи по налоговым делам (ETS № 127) от 25 января 1988 г. (с изм. и доп. от 27 мая 2010);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720822" w:rsidRPr="00720822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720822" w:rsidRPr="00720822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</w:t>
      </w:r>
      <w:r w:rsidR="00720822" w:rsidRPr="00720822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r w:rsidR="00720822" w:rsidRPr="00720822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720822" w:rsidRPr="00720822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20822" w:rsidRPr="00720822">
        <w:rPr>
          <w:rFonts w:ascii="Times New Roman" w:hAnsi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720822" w:rsidRPr="00720822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720822" w:rsidRPr="0072082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720822" w:rsidRPr="00720822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20822" w:rsidRPr="00720822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20822" w:rsidRPr="00720822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»; приказ Минфина от 31 декабря </w:t>
      </w:r>
      <w:r w:rsidR="00720822" w:rsidRPr="00720822">
        <w:rPr>
          <w:rFonts w:ascii="Times New Roman" w:hAnsi="Times New Roman" w:cs="Times New Roman"/>
          <w:sz w:val="24"/>
          <w:szCs w:val="24"/>
        </w:rPr>
        <w:lastRenderedPageBreak/>
        <w:t>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приказ Минфина России № 65н, ФНС </w:t>
      </w:r>
      <w:r w:rsidR="00720822" w:rsidRPr="00720822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720822" w:rsidRPr="00720822">
        <w:rPr>
          <w:rFonts w:ascii="Times New Roman" w:hAnsi="Times New Roman"/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r w:rsidR="00720822" w:rsidRPr="00720822">
        <w:rPr>
          <w:rFonts w:ascii="Times New Roman" w:hAnsi="Times New Roman"/>
          <w:sz w:val="24"/>
          <w:szCs w:val="24"/>
        </w:rPr>
        <w:t xml:space="preserve"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</w:t>
      </w:r>
      <w:r w:rsidR="00720822" w:rsidRPr="00720822">
        <w:rPr>
          <w:rFonts w:ascii="Times New Roman" w:hAnsi="Times New Roman" w:cs="Times New Roman"/>
          <w:sz w:val="24"/>
          <w:szCs w:val="24"/>
        </w:rPr>
        <w:t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720822" w:rsidRPr="00720822">
        <w:rPr>
          <w:rFonts w:ascii="Times New Roman" w:hAnsi="Times New Roman" w:cs="Times New Roman"/>
          <w:sz w:val="24"/>
          <w:szCs w:val="24"/>
        </w:rPr>
        <w:lastRenderedPageBreak/>
        <w:t>приказ ФНС России от 25 января 2012 г. № ММВ-7-6/25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 xml:space="preserve">Федеральный закон от 04 ноября 2014 г. №325-ФЗ «О ратификации Конвенции о взаимной административной помощи по налоговым делам»; </w:t>
      </w:r>
      <w:r w:rsidR="00720822" w:rsidRPr="00720822">
        <w:rPr>
          <w:rFonts w:ascii="Times New Roman" w:hAnsi="Times New Roman" w:cs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r w:rsidR="00720822" w:rsidRPr="00720822">
        <w:rPr>
          <w:rFonts w:ascii="Times New Roman" w:eastAsia="Calibri" w:hAnsi="Times New Roman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  <w:proofErr w:type="gramEnd"/>
      <w:r w:rsidR="00720822" w:rsidRPr="007208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20822" w:rsidRPr="00720822" w:rsidRDefault="00720822" w:rsidP="00323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822" w:rsidRPr="00720822" w:rsidRDefault="00CC6C1D" w:rsidP="00323DD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Иные профессиональные знания: </w:t>
      </w:r>
      <w:r w:rsidR="00720822" w:rsidRPr="0072082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и сроки проведения камеральных проверок;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передовой отечественный и зарубежный опыт валютного регулирования и контроля; </w:t>
      </w:r>
      <w:proofErr w:type="gramStart"/>
      <w:r w:rsidR="00720822" w:rsidRPr="00720822">
        <w:rPr>
          <w:rFonts w:ascii="Times New Roman" w:hAnsi="Times New Roman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понятие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государств;</w:t>
      </w:r>
      <w:proofErr w:type="gramEnd"/>
      <w:r w:rsidR="00720822" w:rsidRPr="00720822">
        <w:rPr>
          <w:rFonts w:ascii="Times New Roman" w:hAnsi="Times New Roman"/>
          <w:sz w:val="24"/>
          <w:szCs w:val="24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20822" w:rsidRPr="00720822" w:rsidRDefault="00CC6C1D" w:rsidP="00323DD5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20822" w:rsidRPr="00720822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720822" w:rsidRPr="00720822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720822" w:rsidRPr="00720822" w:rsidRDefault="00CC6C1D" w:rsidP="00323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720822" w:rsidRPr="00720822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720822" w:rsidRPr="00720822" w:rsidRDefault="00CC6C1D" w:rsidP="00323DD5">
      <w:pPr>
        <w:tabs>
          <w:tab w:val="left" w:pos="0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  <w:r w:rsidRPr="00F132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bookmarkStart w:id="25" w:name="_Toc477362600"/>
      <w:r w:rsidR="00720822" w:rsidRPr="004D4A5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r w:rsidR="00720822">
        <w:rPr>
          <w:rFonts w:ascii="Times New Roman" w:hAnsi="Times New Roman" w:cs="Times New Roman"/>
          <w:sz w:val="24"/>
          <w:szCs w:val="24"/>
        </w:rPr>
        <w:t>;</w:t>
      </w:r>
      <w:r w:rsidR="00720822" w:rsidRPr="00C96C16">
        <w:rPr>
          <w:rFonts w:ascii="Times New Roman" w:hAnsi="Times New Roman" w:cs="Times New Roman"/>
          <w:sz w:val="24"/>
          <w:szCs w:val="24"/>
        </w:rPr>
        <w:t xml:space="preserve"> 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26" w:name="_Toc477362591"/>
      <w:r w:rsidR="00720822" w:rsidRPr="00C96C16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6"/>
      <w:r w:rsidR="0072082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720822">
        <w:rPr>
          <w:rFonts w:ascii="Times New Roman" w:hAnsi="Times New Roman" w:cs="Times New Roman"/>
          <w:sz w:val="24"/>
          <w:szCs w:val="24"/>
        </w:rPr>
        <w:t xml:space="preserve"> </w:t>
      </w:r>
      <w:r w:rsidR="00720822" w:rsidRPr="004D4A5F">
        <w:rPr>
          <w:rFonts w:ascii="Times New Roman" w:hAnsi="Times New Roman"/>
          <w:bCs/>
          <w:sz w:val="24"/>
          <w:szCs w:val="24"/>
        </w:rPr>
        <w:t xml:space="preserve">расчет налога на добавленную стоимость; акцизов на </w:t>
      </w:r>
      <w:r w:rsidR="00720822" w:rsidRPr="004D4A5F">
        <w:rPr>
          <w:rFonts w:ascii="Times New Roman" w:hAnsi="Times New Roman"/>
          <w:bCs/>
          <w:sz w:val="24"/>
          <w:szCs w:val="24"/>
        </w:rPr>
        <w:lastRenderedPageBreak/>
        <w:t xml:space="preserve">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</w:t>
      </w:r>
      <w:r w:rsidR="00720822" w:rsidRPr="00720822">
        <w:rPr>
          <w:rFonts w:ascii="Times New Roman" w:hAnsi="Times New Roman"/>
          <w:bCs/>
          <w:sz w:val="24"/>
          <w:szCs w:val="24"/>
        </w:rPr>
        <w:t>налогов, уплачиваемых в связи с применением специальных налоговых режимов.</w:t>
      </w:r>
      <w:r w:rsidR="00720822" w:rsidRPr="007208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822" w:rsidRPr="00720822" w:rsidRDefault="00CC6C1D" w:rsidP="00323D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2082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22" w:rsidRPr="00720822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CC6C1D" w:rsidRPr="00720822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CC6C1D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720822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C33730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№ 2 Инспекции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720822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720822">
        <w:rPr>
          <w:rFonts w:ascii="Times New Roman" w:hAnsi="Times New Roman" w:cs="Times New Roman"/>
          <w:sz w:val="24"/>
          <w:szCs w:val="24"/>
        </w:rPr>
        <w:t>с</w:t>
      </w:r>
      <w:r w:rsidRPr="00720822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720822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72082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20822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720822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720822" w:rsidRDefault="00A97B7F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720822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720822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8.</w:t>
      </w:r>
      <w:r w:rsidR="00A97B7F" w:rsidRPr="00720822">
        <w:rPr>
          <w:rFonts w:ascii="Times New Roman" w:hAnsi="Times New Roman" w:cs="Times New Roman"/>
          <w:sz w:val="24"/>
          <w:szCs w:val="24"/>
        </w:rPr>
        <w:t>5</w:t>
      </w:r>
      <w:r w:rsidRPr="00720822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720822" w:rsidRDefault="00A97B7F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720822" w:rsidRDefault="00A97B7F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720822" w:rsidRDefault="003F4AF4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720822" w:rsidRDefault="00042AA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042AAD" w:rsidRPr="00720822" w:rsidRDefault="0017724B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материалы к рассмотрению на совещаниях у начальника Инспекции;</w:t>
      </w:r>
    </w:p>
    <w:p w:rsidR="00042AAD" w:rsidRPr="00720822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вопросам, относящимся к компетенции отдела, осуществлять подготовку ответов, проектов решений;</w:t>
      </w:r>
    </w:p>
    <w:p w:rsidR="00042AAD" w:rsidRPr="00720822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выполнение плановых мероприятий, а также заданий руководства Инспекции и отдела, решений совещаний УФНС России по Санкт-Петербургу  и Инспекции в полном объеме и в установленные сроки;</w:t>
      </w:r>
    </w:p>
    <w:p w:rsidR="00042AAD" w:rsidRPr="00720822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меры по рациональному использованию знаний и опыта по направлению работы, организация изучения нормативных и инструктивных документов;</w:t>
      </w:r>
    </w:p>
    <w:p w:rsidR="00042AAD" w:rsidRPr="00720822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передовой опыт работы налоговых служб и в случае необходимости использовать его в практической деятельности;</w:t>
      </w:r>
    </w:p>
    <w:p w:rsidR="00042AAD" w:rsidRPr="00720822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042AAD" w:rsidRPr="00720822" w:rsidRDefault="0017724B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внутреннего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служебного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распорядка, пожарной безопасности и охраны труда;</w:t>
      </w:r>
    </w:p>
    <w:p w:rsidR="00042AAD" w:rsidRPr="00720822" w:rsidRDefault="00A97B7F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инспекции;</w:t>
      </w:r>
    </w:p>
    <w:p w:rsidR="00042AAD" w:rsidRPr="00720822" w:rsidRDefault="00A97B7F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и представлять в УФНС России по Санкт-Петербургу отчетность по направлениям деятельности отдела;</w:t>
      </w:r>
    </w:p>
    <w:p w:rsidR="00042AAD" w:rsidRPr="00720822" w:rsidRDefault="00A97B7F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042AAD" w:rsidRPr="00720822" w:rsidRDefault="00A97B7F" w:rsidP="00323DD5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нормы Федерального закона от 25 декабря 2008 № 273-ФЗ «О противодействии коррупции»;</w:t>
      </w:r>
    </w:p>
    <w:p w:rsidR="00042AAD" w:rsidRPr="00720822" w:rsidRDefault="00A97B7F" w:rsidP="00323DD5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8.21.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проверки субъектов предпринимательской деятельности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042AAD" w:rsidRPr="00720822">
        <w:rPr>
          <w:rFonts w:ascii="Times New Roman" w:hAnsi="Times New Roman" w:cs="Times New Roman"/>
          <w:sz w:val="24"/>
          <w:szCs w:val="24"/>
        </w:rPr>
        <w:t>Российской Федерации о налогах и сборах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8.22.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проверки субъектов предпринимательской деятельности с целью </w:t>
      </w:r>
      <w:proofErr w:type="gramStart"/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042AAD" w:rsidRPr="00720822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042AAD" w:rsidRPr="00720822">
        <w:rPr>
          <w:rFonts w:ascii="Times New Roman" w:hAnsi="Times New Roman" w:cs="Times New Roman"/>
          <w:sz w:val="24"/>
          <w:szCs w:val="24"/>
        </w:rPr>
        <w:t xml:space="preserve"> о налогах и сборах</w:t>
      </w:r>
      <w:r w:rsidR="00A97B7F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B7F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установлении нарушений – принимать меры по их устранению в соответствии с действующим законодательством;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8.23.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подготовку материалов для передачи в правовой отдел Инспекции с целью направления их в судебные органы;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8.25.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информацию;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8.26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проверках, требующих от проверяющих освоения новых форм и методов выявления сокрытых доходов;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8.27.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осуществлять ввод в систему ЭОД </w:t>
      </w:r>
      <w:r w:rsidR="00042AAD" w:rsidRPr="00720822">
        <w:rPr>
          <w:rFonts w:ascii="Times New Roman" w:hAnsi="Times New Roman" w:cs="Times New Roman"/>
          <w:sz w:val="24"/>
          <w:szCs w:val="24"/>
        </w:rPr>
        <w:t>(АИС «Налог-3»)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8.28.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принимать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ости,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судебных заседаниях;</w:t>
      </w:r>
    </w:p>
    <w:p w:rsidR="00042AAD" w:rsidRPr="00720822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8.29.</w:t>
      </w:r>
      <w:r w:rsidR="00042AA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сбор, обобщение и направление по назначению отчетности о результатах работы отдела и Инспекции по вопросам, входящим в компетенцию отдела;</w:t>
      </w:r>
    </w:p>
    <w:p w:rsidR="00042AAD" w:rsidRPr="00720822" w:rsidRDefault="00042AAD" w:rsidP="00323D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8.</w:t>
      </w:r>
      <w:r w:rsidR="001B2816" w:rsidRPr="00720822">
        <w:rPr>
          <w:rFonts w:ascii="Times New Roman" w:hAnsi="Times New Roman" w:cs="Times New Roman"/>
          <w:sz w:val="24"/>
          <w:szCs w:val="24"/>
        </w:rPr>
        <w:t>30</w:t>
      </w:r>
      <w:r w:rsidRPr="00720822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720822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1002B7" w:rsidRPr="0072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720822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720822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720822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720822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720822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720822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720822" w:rsidRDefault="003F4AF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720822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Положением о Федеральной налоговой службе, 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720822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720822" w:rsidRDefault="00CC6C1D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72082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720822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72082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72082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720822" w:rsidRDefault="00862114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F186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720822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720822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720822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F186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720822" w:rsidRDefault="00424D27" w:rsidP="00323DD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720822" w:rsidRDefault="00424D27" w:rsidP="00323DD5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20822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720822" w:rsidRDefault="00424D27" w:rsidP="00323DD5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2082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720822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72082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764D60"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72082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72082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72082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720822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72082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720822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720822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720822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72082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7208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720822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72082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72082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72082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720822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2082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720822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F186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720822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720822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2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72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720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72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720822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2082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72082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720822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72082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72082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65C5E" w:rsidRPr="00720822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72082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72082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72082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72082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22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720822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72082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72082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208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720822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720822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720822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720822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720822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720822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720822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720822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208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6F03F8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Sect="00F0398B">
      <w:headerReference w:type="default" r:id="rId11"/>
      <w:pgSz w:w="11906" w:h="16838"/>
      <w:pgMar w:top="567" w:right="567" w:bottom="567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900" w:rsidRDefault="00084900" w:rsidP="00C54443">
      <w:pPr>
        <w:spacing w:after="0" w:line="240" w:lineRule="auto"/>
      </w:pPr>
      <w:r>
        <w:separator/>
      </w:r>
    </w:p>
  </w:endnote>
  <w:endnote w:type="continuationSeparator" w:id="0">
    <w:p w:rsidR="00084900" w:rsidRDefault="00084900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900" w:rsidRDefault="00084900" w:rsidP="00C54443">
      <w:pPr>
        <w:spacing w:after="0" w:line="240" w:lineRule="auto"/>
      </w:pPr>
      <w:r>
        <w:separator/>
      </w:r>
    </w:p>
  </w:footnote>
  <w:footnote w:type="continuationSeparator" w:id="0">
    <w:p w:rsidR="00084900" w:rsidRDefault="00084900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397">
          <w:rPr>
            <w:noProof/>
          </w:rPr>
          <w:t>9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84900"/>
    <w:rsid w:val="00091430"/>
    <w:rsid w:val="000B2728"/>
    <w:rsid w:val="000C0559"/>
    <w:rsid w:val="000C2408"/>
    <w:rsid w:val="001002B7"/>
    <w:rsid w:val="0017724B"/>
    <w:rsid w:val="001A50C6"/>
    <w:rsid w:val="001B2816"/>
    <w:rsid w:val="001F2051"/>
    <w:rsid w:val="001F6625"/>
    <w:rsid w:val="00276576"/>
    <w:rsid w:val="00282DA6"/>
    <w:rsid w:val="0028605F"/>
    <w:rsid w:val="002C3CAA"/>
    <w:rsid w:val="002E77D8"/>
    <w:rsid w:val="00323DD5"/>
    <w:rsid w:val="00350333"/>
    <w:rsid w:val="003F4AF4"/>
    <w:rsid w:val="00402444"/>
    <w:rsid w:val="00424D27"/>
    <w:rsid w:val="00465C5E"/>
    <w:rsid w:val="00491B6F"/>
    <w:rsid w:val="004976F4"/>
    <w:rsid w:val="004E4CC6"/>
    <w:rsid w:val="004E6E3C"/>
    <w:rsid w:val="004F2011"/>
    <w:rsid w:val="0051071C"/>
    <w:rsid w:val="00512C02"/>
    <w:rsid w:val="00531397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968F4"/>
    <w:rsid w:val="006A732A"/>
    <w:rsid w:val="006B4166"/>
    <w:rsid w:val="006F03F8"/>
    <w:rsid w:val="007121B7"/>
    <w:rsid w:val="0071489D"/>
    <w:rsid w:val="00720822"/>
    <w:rsid w:val="00736E83"/>
    <w:rsid w:val="00764D60"/>
    <w:rsid w:val="00775FD0"/>
    <w:rsid w:val="00777701"/>
    <w:rsid w:val="0079608E"/>
    <w:rsid w:val="00862114"/>
    <w:rsid w:val="008F28D2"/>
    <w:rsid w:val="009450B1"/>
    <w:rsid w:val="00946600"/>
    <w:rsid w:val="009D56A3"/>
    <w:rsid w:val="009D7CB6"/>
    <w:rsid w:val="009F610C"/>
    <w:rsid w:val="00A11CE7"/>
    <w:rsid w:val="00A46317"/>
    <w:rsid w:val="00A62E2A"/>
    <w:rsid w:val="00A86185"/>
    <w:rsid w:val="00A97B7F"/>
    <w:rsid w:val="00AC488A"/>
    <w:rsid w:val="00AD2C81"/>
    <w:rsid w:val="00AE3F0D"/>
    <w:rsid w:val="00B01B28"/>
    <w:rsid w:val="00B27F50"/>
    <w:rsid w:val="00B65464"/>
    <w:rsid w:val="00B9722A"/>
    <w:rsid w:val="00BC0AC7"/>
    <w:rsid w:val="00BF54E2"/>
    <w:rsid w:val="00C00C07"/>
    <w:rsid w:val="00C21226"/>
    <w:rsid w:val="00C33730"/>
    <w:rsid w:val="00C41A82"/>
    <w:rsid w:val="00C54443"/>
    <w:rsid w:val="00C705AA"/>
    <w:rsid w:val="00CB6547"/>
    <w:rsid w:val="00CC28FF"/>
    <w:rsid w:val="00CC6C1D"/>
    <w:rsid w:val="00CF2738"/>
    <w:rsid w:val="00DB00E3"/>
    <w:rsid w:val="00DC6BB8"/>
    <w:rsid w:val="00DE2E80"/>
    <w:rsid w:val="00DF186D"/>
    <w:rsid w:val="00E27639"/>
    <w:rsid w:val="00EB01B0"/>
    <w:rsid w:val="00EF378B"/>
    <w:rsid w:val="00EF6FE2"/>
    <w:rsid w:val="00F0398B"/>
    <w:rsid w:val="00F05F74"/>
    <w:rsid w:val="00F132CE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720822"/>
  </w:style>
  <w:style w:type="character" w:customStyle="1" w:styleId="ConsPlusNormal0">
    <w:name w:val="ConsPlusNormal Знак"/>
    <w:link w:val="ConsPlusNormal"/>
    <w:locked/>
    <w:rsid w:val="00720822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720822"/>
  </w:style>
  <w:style w:type="character" w:customStyle="1" w:styleId="ConsPlusNormal0">
    <w:name w:val="ConsPlusNormal Знак"/>
    <w:link w:val="ConsPlusNormal"/>
    <w:locked/>
    <w:rsid w:val="0072082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5188</Words>
  <Characters>29577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Клевцов Олег Алексеевич</cp:lastModifiedBy>
  <cp:revision>9</cp:revision>
  <cp:lastPrinted>2018-02-13T08:31:00Z</cp:lastPrinted>
  <dcterms:created xsi:type="dcterms:W3CDTF">2019-07-17T12:02:00Z</dcterms:created>
  <dcterms:modified xsi:type="dcterms:W3CDTF">2024-10-14T12:49:00Z</dcterms:modified>
</cp:coreProperties>
</file>